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81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2590"/>
        <w:gridCol w:w="2167"/>
        <w:gridCol w:w="851"/>
        <w:gridCol w:w="936"/>
        <w:gridCol w:w="1048"/>
      </w:tblGrid>
      <w:tr w:rsidR="00B13446" w14:paraId="6F3114A8" w14:textId="77777777" w:rsidTr="00B13446">
        <w:trPr>
          <w:trHeight w:val="359"/>
        </w:trPr>
        <w:tc>
          <w:tcPr>
            <w:tcW w:w="2864" w:type="dxa"/>
            <w:vAlign w:val="center"/>
          </w:tcPr>
          <w:p w14:paraId="7F9DD0AB" w14:textId="77777777" w:rsidR="00B13446" w:rsidRPr="00A339B3" w:rsidRDefault="00B13446" w:rsidP="00B13446">
            <w:pPr>
              <w:pStyle w:val="BodyText"/>
              <w:jc w:val="left"/>
              <w:rPr>
                <w:rFonts w:ascii="Arial" w:hAnsi="Arial" w:cs="Arial"/>
                <w:b/>
                <w:szCs w:val="22"/>
              </w:rPr>
            </w:pPr>
            <w:r w:rsidRPr="00A339B3">
              <w:rPr>
                <w:rFonts w:ascii="Arial" w:hAnsi="Arial" w:cs="Arial"/>
                <w:b/>
                <w:szCs w:val="22"/>
              </w:rPr>
              <w:t>Date</w:t>
            </w:r>
            <w:r>
              <w:rPr>
                <w:rFonts w:ascii="Arial" w:hAnsi="Arial" w:cs="Arial"/>
                <w:b/>
                <w:szCs w:val="22"/>
              </w:rPr>
              <w:t>s</w:t>
            </w:r>
            <w:r w:rsidRPr="00A339B3">
              <w:rPr>
                <w:rFonts w:ascii="Arial" w:hAnsi="Arial" w:cs="Arial"/>
                <w:b/>
                <w:szCs w:val="22"/>
              </w:rPr>
              <w:t xml:space="preserve"> </w:t>
            </w:r>
            <w:r>
              <w:rPr>
                <w:rFonts w:ascii="Arial" w:hAnsi="Arial" w:cs="Arial"/>
                <w:b/>
                <w:szCs w:val="22"/>
              </w:rPr>
              <w:t>of course</w:t>
            </w:r>
          </w:p>
        </w:tc>
        <w:tc>
          <w:tcPr>
            <w:tcW w:w="2590" w:type="dxa"/>
            <w:vAlign w:val="center"/>
          </w:tcPr>
          <w:p w14:paraId="645B2A8D" w14:textId="77777777" w:rsidR="00B13446" w:rsidRPr="00A339B3" w:rsidRDefault="00B13446" w:rsidP="00B13446">
            <w:pPr>
              <w:pStyle w:val="BodyText"/>
              <w:jc w:val="left"/>
              <w:rPr>
                <w:rFonts w:ascii="Arial" w:hAnsi="Arial" w:cs="Arial"/>
                <w:b/>
                <w:szCs w:val="22"/>
              </w:rPr>
            </w:pPr>
            <w:r w:rsidRPr="00A339B3">
              <w:rPr>
                <w:rFonts w:ascii="Arial" w:hAnsi="Arial" w:cs="Arial"/>
                <w:b/>
                <w:szCs w:val="22"/>
              </w:rPr>
              <w:t>Times</w:t>
            </w:r>
          </w:p>
        </w:tc>
        <w:tc>
          <w:tcPr>
            <w:tcW w:w="2167" w:type="dxa"/>
            <w:vAlign w:val="center"/>
          </w:tcPr>
          <w:p w14:paraId="187C5BEF" w14:textId="77777777" w:rsidR="00B13446" w:rsidRPr="00A339B3" w:rsidRDefault="00B13446" w:rsidP="00B13446">
            <w:pPr>
              <w:pStyle w:val="BodyText"/>
              <w:jc w:val="left"/>
              <w:rPr>
                <w:rFonts w:ascii="Arial" w:hAnsi="Arial" w:cs="Arial"/>
                <w:b/>
                <w:szCs w:val="22"/>
              </w:rPr>
            </w:pPr>
            <w:r w:rsidRPr="00A339B3">
              <w:rPr>
                <w:rFonts w:ascii="Arial" w:hAnsi="Arial" w:cs="Arial"/>
                <w:b/>
                <w:szCs w:val="22"/>
              </w:rPr>
              <w:t>Venue</w:t>
            </w:r>
          </w:p>
        </w:tc>
        <w:tc>
          <w:tcPr>
            <w:tcW w:w="851" w:type="dxa"/>
            <w:vAlign w:val="center"/>
          </w:tcPr>
          <w:p w14:paraId="75DFAB33" w14:textId="77777777" w:rsidR="00B13446" w:rsidRPr="00A339B3" w:rsidRDefault="00B13446" w:rsidP="00B13446">
            <w:pPr>
              <w:pStyle w:val="BodyText"/>
              <w:jc w:val="left"/>
              <w:rPr>
                <w:rFonts w:ascii="Arial" w:hAnsi="Arial" w:cs="Arial"/>
                <w:b/>
                <w:szCs w:val="22"/>
              </w:rPr>
            </w:pPr>
            <w:r w:rsidRPr="00A339B3">
              <w:rPr>
                <w:rFonts w:ascii="Arial" w:hAnsi="Arial" w:cs="Arial"/>
                <w:b/>
                <w:szCs w:val="22"/>
              </w:rPr>
              <w:t>Cost</w:t>
            </w:r>
          </w:p>
        </w:tc>
        <w:tc>
          <w:tcPr>
            <w:tcW w:w="936" w:type="dxa"/>
            <w:vAlign w:val="center"/>
          </w:tcPr>
          <w:p w14:paraId="20B7B964" w14:textId="77777777" w:rsidR="00B13446" w:rsidRPr="00A339B3" w:rsidRDefault="00B13446" w:rsidP="00B13446">
            <w:pPr>
              <w:pStyle w:val="BodyText"/>
              <w:jc w:val="left"/>
              <w:rPr>
                <w:rFonts w:ascii="Arial" w:hAnsi="Arial" w:cs="Arial"/>
                <w:b/>
                <w:szCs w:val="22"/>
              </w:rPr>
            </w:pPr>
            <w:r>
              <w:rPr>
                <w:rFonts w:ascii="Arial" w:hAnsi="Arial" w:cs="Arial"/>
                <w:b/>
                <w:szCs w:val="22"/>
              </w:rPr>
              <w:t>Max. p</w:t>
            </w:r>
            <w:r w:rsidRPr="00A339B3">
              <w:rPr>
                <w:rFonts w:ascii="Arial" w:hAnsi="Arial" w:cs="Arial"/>
                <w:b/>
                <w:szCs w:val="22"/>
              </w:rPr>
              <w:t>laces</w:t>
            </w:r>
          </w:p>
        </w:tc>
        <w:tc>
          <w:tcPr>
            <w:tcW w:w="1048" w:type="dxa"/>
            <w:vAlign w:val="center"/>
          </w:tcPr>
          <w:p w14:paraId="43500087" w14:textId="77777777" w:rsidR="00B13446" w:rsidRPr="00A339B3" w:rsidRDefault="00B13446" w:rsidP="00B13446">
            <w:pPr>
              <w:pStyle w:val="BodyText"/>
              <w:jc w:val="center"/>
              <w:rPr>
                <w:rFonts w:ascii="Arial" w:hAnsi="Arial" w:cs="Arial"/>
                <w:b/>
                <w:szCs w:val="22"/>
              </w:rPr>
            </w:pPr>
            <w:r>
              <w:rPr>
                <w:rFonts w:ascii="Arial" w:hAnsi="Arial" w:cs="Arial"/>
                <w:b/>
                <w:szCs w:val="22"/>
              </w:rPr>
              <w:t>Subject</w:t>
            </w:r>
          </w:p>
        </w:tc>
      </w:tr>
      <w:tr w:rsidR="00B13446" w14:paraId="1817A578" w14:textId="77777777" w:rsidTr="00B13446">
        <w:trPr>
          <w:trHeight w:val="638"/>
        </w:trPr>
        <w:tc>
          <w:tcPr>
            <w:tcW w:w="2864" w:type="dxa"/>
          </w:tcPr>
          <w:p w14:paraId="48F25429" w14:textId="77777777" w:rsidR="00B13446" w:rsidRPr="00A339B3" w:rsidRDefault="00B13446" w:rsidP="00B13446">
            <w:pPr>
              <w:spacing w:before="60" w:after="60" w:line="240" w:lineRule="auto"/>
              <w:rPr>
                <w:rFonts w:ascii="Arial" w:hAnsi="Arial" w:cs="Arial"/>
                <w:b/>
              </w:rPr>
            </w:pPr>
            <w:r>
              <w:rPr>
                <w:rFonts w:ascii="Arial" w:hAnsi="Arial" w:cs="Arial"/>
                <w:b/>
              </w:rPr>
              <w:t>Saturday 25</w:t>
            </w:r>
            <w:r w:rsidRPr="007A021B">
              <w:rPr>
                <w:rFonts w:ascii="Arial" w:hAnsi="Arial" w:cs="Arial"/>
                <w:b/>
                <w:vertAlign w:val="superscript"/>
              </w:rPr>
              <w:t>th</w:t>
            </w:r>
            <w:r>
              <w:rPr>
                <w:rFonts w:ascii="Arial" w:hAnsi="Arial" w:cs="Arial"/>
                <w:b/>
              </w:rPr>
              <w:t xml:space="preserve"> &amp; Sunday 26</w:t>
            </w:r>
            <w:r w:rsidRPr="007A021B">
              <w:rPr>
                <w:rFonts w:ascii="Arial" w:hAnsi="Arial" w:cs="Arial"/>
                <w:b/>
                <w:vertAlign w:val="superscript"/>
              </w:rPr>
              <w:t>th</w:t>
            </w:r>
            <w:r>
              <w:rPr>
                <w:rFonts w:ascii="Arial" w:hAnsi="Arial" w:cs="Arial"/>
                <w:b/>
              </w:rPr>
              <w:t xml:space="preserve"> June </w:t>
            </w:r>
          </w:p>
        </w:tc>
        <w:tc>
          <w:tcPr>
            <w:tcW w:w="2590" w:type="dxa"/>
          </w:tcPr>
          <w:p w14:paraId="13938EBA" w14:textId="77777777" w:rsidR="00B13446" w:rsidRPr="001450DF" w:rsidRDefault="00B13446" w:rsidP="00B13446">
            <w:pPr>
              <w:spacing w:before="60" w:after="60"/>
              <w:rPr>
                <w:rFonts w:ascii="Arial" w:hAnsi="Arial" w:cs="Arial"/>
                <w:b/>
              </w:rPr>
            </w:pPr>
            <w:r>
              <w:rPr>
                <w:rFonts w:ascii="Arial" w:hAnsi="Arial" w:cs="Arial"/>
                <w:b/>
              </w:rPr>
              <w:t>9.45am – 3.30pm</w:t>
            </w:r>
          </w:p>
        </w:tc>
        <w:tc>
          <w:tcPr>
            <w:tcW w:w="2167" w:type="dxa"/>
          </w:tcPr>
          <w:p w14:paraId="1ED72347" w14:textId="77777777" w:rsidR="00B13446" w:rsidRPr="00A339B3" w:rsidRDefault="00B13446" w:rsidP="00B13446">
            <w:pPr>
              <w:spacing w:before="60" w:after="60" w:line="240" w:lineRule="auto"/>
              <w:rPr>
                <w:rFonts w:ascii="Arial" w:hAnsi="Arial" w:cs="Arial"/>
                <w:b/>
              </w:rPr>
            </w:pPr>
            <w:r w:rsidRPr="00A339B3">
              <w:rPr>
                <w:rFonts w:ascii="Arial" w:hAnsi="Arial" w:cs="Arial"/>
                <w:b/>
              </w:rPr>
              <w:t>Braeside Education Centre</w:t>
            </w:r>
          </w:p>
        </w:tc>
        <w:tc>
          <w:tcPr>
            <w:tcW w:w="851" w:type="dxa"/>
          </w:tcPr>
          <w:p w14:paraId="3E712CFD" w14:textId="77777777" w:rsidR="00B13446" w:rsidRPr="00A339B3" w:rsidRDefault="00B13446" w:rsidP="00B13446">
            <w:pPr>
              <w:spacing w:before="60" w:after="60" w:line="240" w:lineRule="auto"/>
              <w:rPr>
                <w:rFonts w:ascii="Arial" w:hAnsi="Arial" w:cs="Arial"/>
                <w:b/>
              </w:rPr>
            </w:pPr>
            <w:r>
              <w:rPr>
                <w:rFonts w:ascii="Arial" w:hAnsi="Arial" w:cs="Arial"/>
                <w:b/>
              </w:rPr>
              <w:t>£100</w:t>
            </w:r>
          </w:p>
        </w:tc>
        <w:tc>
          <w:tcPr>
            <w:tcW w:w="936" w:type="dxa"/>
          </w:tcPr>
          <w:p w14:paraId="16D7C9B8" w14:textId="77777777" w:rsidR="00B13446" w:rsidRPr="00A339B3" w:rsidRDefault="00B13446" w:rsidP="00B13446">
            <w:pPr>
              <w:spacing w:before="60" w:after="60" w:line="240" w:lineRule="auto"/>
              <w:rPr>
                <w:rFonts w:ascii="Arial" w:hAnsi="Arial" w:cs="Arial"/>
                <w:b/>
              </w:rPr>
            </w:pPr>
            <w:r>
              <w:rPr>
                <w:rFonts w:ascii="Arial" w:hAnsi="Arial" w:cs="Arial"/>
                <w:b/>
              </w:rPr>
              <w:t>16</w:t>
            </w:r>
          </w:p>
        </w:tc>
        <w:tc>
          <w:tcPr>
            <w:tcW w:w="1048" w:type="dxa"/>
            <w:vAlign w:val="center"/>
          </w:tcPr>
          <w:p w14:paraId="6F624938" w14:textId="77777777" w:rsidR="00B13446" w:rsidRDefault="00B13446" w:rsidP="00B13446">
            <w:pPr>
              <w:spacing w:before="60" w:after="60" w:line="240" w:lineRule="auto"/>
              <w:jc w:val="center"/>
              <w:rPr>
                <w:rFonts w:ascii="Arial" w:hAnsi="Arial" w:cs="Arial"/>
                <w:b/>
              </w:rPr>
            </w:pPr>
            <w:r>
              <w:rPr>
                <w:rFonts w:ascii="Arial" w:hAnsi="Arial" w:cs="Arial"/>
                <w:b/>
              </w:rPr>
              <w:t xml:space="preserve">Science </w:t>
            </w:r>
          </w:p>
          <w:p w14:paraId="289FDE15" w14:textId="77777777" w:rsidR="00B13446" w:rsidRPr="00A339B3" w:rsidRDefault="00B13446" w:rsidP="00B13446">
            <w:pPr>
              <w:spacing w:before="60" w:after="60" w:line="240" w:lineRule="auto"/>
              <w:jc w:val="center"/>
              <w:rPr>
                <w:rFonts w:ascii="Arial" w:hAnsi="Arial" w:cs="Arial"/>
                <w:b/>
              </w:rPr>
            </w:pPr>
            <w:r>
              <w:rPr>
                <w:rFonts w:ascii="Arial" w:hAnsi="Arial" w:cs="Arial"/>
                <w:b/>
              </w:rPr>
              <w:t>AGAT</w:t>
            </w:r>
          </w:p>
        </w:tc>
      </w:tr>
    </w:tbl>
    <w:p w14:paraId="20B53F19" w14:textId="5E33BE44" w:rsidR="00A04DC6" w:rsidRDefault="00B13446" w:rsidP="0072656E">
      <w:pPr>
        <w:spacing w:after="240"/>
        <w:rPr>
          <w:rFonts w:ascii="Arial" w:hAnsi="Arial" w:cs="Arial"/>
          <w:b/>
          <w:noProof/>
          <w:sz w:val="36"/>
          <w:szCs w:val="36"/>
          <w:lang w:val="en-US"/>
        </w:rPr>
      </w:pPr>
      <w:r>
        <w:rPr>
          <w:rFonts w:ascii="Arial" w:hAnsi="Arial" w:cs="Arial"/>
          <w:b/>
          <w:noProof/>
          <w:sz w:val="36"/>
          <w:szCs w:val="36"/>
          <w:lang w:val="en-US"/>
        </w:rPr>
        <w:t xml:space="preserve"> </w:t>
      </w:r>
      <w:r w:rsidR="00A04DC6">
        <w:rPr>
          <w:rFonts w:ascii="Arial" w:hAnsi="Arial" w:cs="Arial"/>
          <w:b/>
          <w:noProof/>
          <w:sz w:val="36"/>
          <w:szCs w:val="36"/>
          <w:lang w:val="en-US"/>
        </w:rPr>
        <w:t>Year 5/6 pupils – Rocket Scientists</w:t>
      </w:r>
    </w:p>
    <w:p w14:paraId="49D136F2" w14:textId="77777777" w:rsidR="00B13446" w:rsidRDefault="00B13446" w:rsidP="00D62552">
      <w:pPr>
        <w:pStyle w:val="BodyText3"/>
        <w:spacing w:before="120"/>
        <w:rPr>
          <w:rFonts w:ascii="Arial" w:hAnsi="Arial" w:cs="Arial"/>
          <w:b/>
          <w:sz w:val="24"/>
          <w:szCs w:val="24"/>
        </w:rPr>
      </w:pPr>
    </w:p>
    <w:p w14:paraId="6F3FAA6E" w14:textId="7A35ADAA" w:rsidR="00A04DC6" w:rsidRPr="00850A17" w:rsidRDefault="00A04DC6" w:rsidP="00D62552">
      <w:pPr>
        <w:pStyle w:val="BodyText3"/>
        <w:spacing w:before="120"/>
        <w:rPr>
          <w:rFonts w:ascii="Arial" w:hAnsi="Arial" w:cs="Arial"/>
          <w:b/>
          <w:sz w:val="24"/>
          <w:szCs w:val="24"/>
        </w:rPr>
      </w:pPr>
      <w:r>
        <w:rPr>
          <w:rFonts w:ascii="Arial" w:hAnsi="Arial" w:cs="Arial"/>
          <w:b/>
          <w:sz w:val="24"/>
          <w:szCs w:val="24"/>
        </w:rPr>
        <w:t>Course details</w:t>
      </w:r>
    </w:p>
    <w:p w14:paraId="787A32FF" w14:textId="575E2956" w:rsidR="00A04DC6" w:rsidRDefault="00A04DC6" w:rsidP="00D62552">
      <w:pPr>
        <w:rPr>
          <w:rFonts w:ascii="Arial" w:hAnsi="Arial" w:cs="Arial"/>
        </w:rPr>
      </w:pPr>
      <w:r>
        <w:rPr>
          <w:rFonts w:ascii="Arial" w:hAnsi="Arial" w:cs="Arial"/>
        </w:rPr>
        <w:t>This exciting and unique course provides the opportunity to research the history of space travel and explore the design of vehicles that make it possible.  The course opens with a study of physics and aerodynamics, including Newton’s Three Laws of Motion.  To reinforce their learning, students will work in groups to design rockets that will be launched to test the scientific theories that have been covered. Computer simulation will be used to check each rocket’s stability before launching for real</w:t>
      </w:r>
      <w:r w:rsidR="00B13446">
        <w:rPr>
          <w:rFonts w:ascii="Arial" w:hAnsi="Arial" w:cs="Arial"/>
        </w:rPr>
        <w:t>.</w:t>
      </w:r>
      <w:r>
        <w:rPr>
          <w:rFonts w:ascii="Arial" w:hAnsi="Arial" w:cs="Arial"/>
        </w:rPr>
        <w:t xml:space="preserve"> Forget air and water powered rockets that can be bought in model shops – we will be using gunpowder as our fuel!</w:t>
      </w:r>
      <w:r>
        <w:rPr>
          <w:rFonts w:ascii="Arial" w:hAnsi="Arial" w:cs="Arial"/>
          <w:lang w:eastAsia="en-GB"/>
        </w:rPr>
        <w:t xml:space="preserve">  </w:t>
      </w:r>
      <w:r>
        <w:rPr>
          <w:rFonts w:ascii="Arial" w:eastAsia="SimSun" w:hAnsi="Arial" w:cs="Arial"/>
          <w:lang w:eastAsia="zh-CN"/>
        </w:rPr>
        <w:t xml:space="preserve">The pyrotechnic rocket motors used are specifically designed for this course and remotely fired. They are both exciting and safe. The students do not handle any form of explosive at any time and safety is paramount. </w:t>
      </w:r>
    </w:p>
    <w:p w14:paraId="0303565A" w14:textId="77777777" w:rsidR="00A04DC6" w:rsidRPr="00023913" w:rsidRDefault="00A04DC6" w:rsidP="00D62552">
      <w:pPr>
        <w:spacing w:before="60" w:after="60" w:line="240" w:lineRule="auto"/>
        <w:jc w:val="both"/>
        <w:outlineLvl w:val="0"/>
        <w:rPr>
          <w:rFonts w:ascii="Arial" w:hAnsi="Arial" w:cs="Arial"/>
          <w:b/>
          <w:sz w:val="16"/>
          <w:szCs w:val="16"/>
        </w:rPr>
      </w:pPr>
    </w:p>
    <w:p w14:paraId="32147BF6" w14:textId="77777777" w:rsidR="00A04DC6" w:rsidRDefault="00A04DC6" w:rsidP="00D62552">
      <w:pPr>
        <w:spacing w:before="60" w:after="60" w:line="240" w:lineRule="auto"/>
        <w:jc w:val="both"/>
        <w:outlineLvl w:val="0"/>
        <w:rPr>
          <w:rFonts w:ascii="Arial" w:hAnsi="Arial" w:cs="Arial"/>
          <w:b/>
          <w:sz w:val="24"/>
          <w:szCs w:val="24"/>
        </w:rPr>
      </w:pPr>
      <w:r>
        <w:rPr>
          <w:rFonts w:ascii="Arial" w:hAnsi="Arial" w:cs="Arial"/>
          <w:b/>
          <w:sz w:val="24"/>
          <w:szCs w:val="24"/>
        </w:rPr>
        <w:t xml:space="preserve">Guidance criteria for identifying participants: </w:t>
      </w:r>
    </w:p>
    <w:p w14:paraId="56E447DD" w14:textId="77777777" w:rsidR="00A04DC6" w:rsidRDefault="00A04DC6" w:rsidP="00D62552">
      <w:pPr>
        <w:numPr>
          <w:ilvl w:val="0"/>
          <w:numId w:val="1"/>
        </w:numPr>
        <w:spacing w:after="0" w:line="240" w:lineRule="auto"/>
        <w:rPr>
          <w:rFonts w:ascii="Arial" w:hAnsi="Arial" w:cs="Arial"/>
          <w:b/>
        </w:rPr>
      </w:pPr>
      <w:r>
        <w:rPr>
          <w:rFonts w:ascii="Arial" w:hAnsi="Arial" w:cs="Arial"/>
        </w:rPr>
        <w:t>Pupils should have an interest in physics and an enquiring mind.</w:t>
      </w:r>
    </w:p>
    <w:p w14:paraId="0EA5BC4F" w14:textId="77777777" w:rsidR="00A04DC6" w:rsidRDefault="00A04DC6" w:rsidP="00D62552">
      <w:pPr>
        <w:numPr>
          <w:ilvl w:val="0"/>
          <w:numId w:val="1"/>
        </w:numPr>
        <w:spacing w:after="0" w:line="240" w:lineRule="auto"/>
        <w:rPr>
          <w:rFonts w:ascii="Arial" w:hAnsi="Arial" w:cs="Arial"/>
          <w:b/>
        </w:rPr>
      </w:pPr>
      <w:r>
        <w:rPr>
          <w:rFonts w:ascii="Arial" w:hAnsi="Arial" w:cs="Arial"/>
        </w:rPr>
        <w:t xml:space="preserve">Pupils will need to be able to work confidently, both individually and in small groups. </w:t>
      </w:r>
    </w:p>
    <w:p w14:paraId="0735E012" w14:textId="77777777" w:rsidR="00A04DC6" w:rsidRDefault="00A04DC6" w:rsidP="00D62552">
      <w:pPr>
        <w:numPr>
          <w:ilvl w:val="0"/>
          <w:numId w:val="1"/>
        </w:numPr>
        <w:spacing w:after="0" w:line="240" w:lineRule="auto"/>
        <w:rPr>
          <w:rFonts w:ascii="Arial" w:hAnsi="Arial" w:cs="Arial"/>
          <w:b/>
        </w:rPr>
      </w:pPr>
      <w:r>
        <w:rPr>
          <w:rFonts w:ascii="Arial" w:hAnsi="Arial" w:cs="Arial"/>
        </w:rPr>
        <w:t>Pupils must be willing to generate ideas based on scientific data and transfer these ideas into a completed creative product.</w:t>
      </w:r>
    </w:p>
    <w:p w14:paraId="38E1BCF3" w14:textId="77777777" w:rsidR="00A04DC6" w:rsidRDefault="00A04DC6" w:rsidP="00D62552">
      <w:pPr>
        <w:numPr>
          <w:ilvl w:val="0"/>
          <w:numId w:val="1"/>
        </w:numPr>
        <w:spacing w:after="0" w:line="240" w:lineRule="auto"/>
        <w:rPr>
          <w:rFonts w:ascii="Arial" w:hAnsi="Arial" w:cs="Arial"/>
          <w:b/>
        </w:rPr>
      </w:pPr>
      <w:r>
        <w:rPr>
          <w:rFonts w:ascii="Arial" w:hAnsi="Arial" w:cs="Arial"/>
        </w:rPr>
        <w:t>Pupils must want to share the academic and practical challenges of the course – and the fun!</w:t>
      </w:r>
    </w:p>
    <w:p w14:paraId="471A88C6" w14:textId="77777777" w:rsidR="00A04DC6" w:rsidRPr="00023913" w:rsidRDefault="00A04DC6" w:rsidP="009A757F">
      <w:pPr>
        <w:rPr>
          <w:rFonts w:ascii="Arial" w:hAnsi="Arial" w:cs="Arial"/>
          <w:b/>
          <w:bCs/>
          <w:sz w:val="16"/>
          <w:szCs w:val="16"/>
        </w:rPr>
      </w:pPr>
    </w:p>
    <w:p w14:paraId="5FFDED3E" w14:textId="77777777" w:rsidR="00A04DC6" w:rsidRPr="0034051E" w:rsidRDefault="00A04DC6" w:rsidP="009A757F">
      <w:pPr>
        <w:rPr>
          <w:rFonts w:ascii="Arial" w:hAnsi="Arial" w:cs="Arial"/>
        </w:rPr>
      </w:pPr>
      <w:r w:rsidRPr="00023913">
        <w:rPr>
          <w:rFonts w:ascii="Arial" w:hAnsi="Arial" w:cs="Arial"/>
          <w:b/>
          <w:bCs/>
          <w:sz w:val="24"/>
          <w:szCs w:val="24"/>
        </w:rPr>
        <w:t>Course tutor</w:t>
      </w:r>
      <w:r w:rsidRPr="009A757F">
        <w:rPr>
          <w:rFonts w:ascii="Arial" w:hAnsi="Arial" w:cs="Arial"/>
          <w:b/>
          <w:bCs/>
        </w:rPr>
        <w:t xml:space="preserve"> </w:t>
      </w:r>
      <w:r w:rsidRPr="009A757F">
        <w:rPr>
          <w:rFonts w:ascii="Arial" w:hAnsi="Arial" w:cs="Arial"/>
          <w:b/>
        </w:rPr>
        <w:br/>
      </w:r>
      <w:r w:rsidRPr="0034051E">
        <w:rPr>
          <w:rFonts w:ascii="Arial" w:hAnsi="Arial" w:cs="Arial"/>
          <w:b/>
        </w:rPr>
        <w:t xml:space="preserve">Adrian Dening </w:t>
      </w:r>
      <w:r>
        <w:rPr>
          <w:rFonts w:ascii="Arial" w:hAnsi="Arial" w:cs="Arial"/>
        </w:rPr>
        <w:t xml:space="preserve">has over </w:t>
      </w:r>
      <w:proofErr w:type="gramStart"/>
      <w:r>
        <w:rPr>
          <w:rFonts w:ascii="Arial" w:hAnsi="Arial" w:cs="Arial"/>
        </w:rPr>
        <w:t>thirty five</w:t>
      </w:r>
      <w:proofErr w:type="gramEnd"/>
      <w:r>
        <w:rPr>
          <w:rFonts w:ascii="Arial" w:hAnsi="Arial" w:cs="Arial"/>
        </w:rPr>
        <w:t xml:space="preserve"> </w:t>
      </w:r>
      <w:proofErr w:type="spellStart"/>
      <w:r>
        <w:rPr>
          <w:rFonts w:ascii="Arial" w:hAnsi="Arial" w:cs="Arial"/>
        </w:rPr>
        <w:t>years</w:t>
      </w:r>
      <w:r w:rsidRPr="0034051E">
        <w:rPr>
          <w:rFonts w:ascii="Arial" w:hAnsi="Arial" w:cs="Arial"/>
        </w:rPr>
        <w:t xml:space="preserve"> experience</w:t>
      </w:r>
      <w:proofErr w:type="spellEnd"/>
      <w:r w:rsidRPr="0034051E">
        <w:rPr>
          <w:rFonts w:ascii="Arial" w:hAnsi="Arial" w:cs="Arial"/>
        </w:rPr>
        <w:t xml:space="preserve"> in delivering science courses for Able, Gifted and Talented students.  He offers a wide range of topics exploring electronics, ICT, space science and even spying!  He is a keen Amateur Radio enthusiast and astronomer.  Adrian is an Approved Driving Instructor and member of the Chartered Institute of Personnel and Development. </w:t>
      </w:r>
      <w:r>
        <w:rPr>
          <w:rFonts w:ascii="Arial" w:hAnsi="Arial" w:cs="Arial"/>
        </w:rPr>
        <w:t xml:space="preserve">He is the Technical and Training Director of Radio </w:t>
      </w:r>
      <w:proofErr w:type="spellStart"/>
      <w:r>
        <w:rPr>
          <w:rFonts w:ascii="Arial" w:hAnsi="Arial" w:cs="Arial"/>
        </w:rPr>
        <w:t>Ninesprings</w:t>
      </w:r>
      <w:proofErr w:type="spellEnd"/>
      <w:r>
        <w:rPr>
          <w:rFonts w:ascii="Arial" w:hAnsi="Arial" w:cs="Arial"/>
        </w:rPr>
        <w:t xml:space="preserve">, a local community radio station and produces a weekly astronomy program for them.  </w:t>
      </w:r>
      <w:r w:rsidRPr="0034051E">
        <w:rPr>
          <w:rFonts w:ascii="Arial" w:hAnsi="Arial" w:cs="Arial"/>
        </w:rPr>
        <w:t xml:space="preserve">His G&amp;T courses are challenging, with a balance between theory at a high academic level and fun practical exercises to consolidate what has been learnt.  The courses involve a mix of individual and group activities and students are actively encouraged to explore different learning styles, take responsibility for their own time </w:t>
      </w:r>
      <w:proofErr w:type="gramStart"/>
      <w:r w:rsidRPr="0034051E">
        <w:rPr>
          <w:rFonts w:ascii="Arial" w:hAnsi="Arial" w:cs="Arial"/>
        </w:rPr>
        <w:t>management</w:t>
      </w:r>
      <w:proofErr w:type="gramEnd"/>
      <w:r w:rsidRPr="0034051E">
        <w:rPr>
          <w:rFonts w:ascii="Arial" w:hAnsi="Arial" w:cs="Arial"/>
        </w:rPr>
        <w:t xml:space="preserve"> and think “outside the box”. A full portfolio of Adrian’s courses is available at </w:t>
      </w:r>
      <w:hyperlink r:id="rId5" w:history="1">
        <w:r w:rsidRPr="0034051E">
          <w:rPr>
            <w:rStyle w:val="Hyperlink"/>
            <w:rFonts w:ascii="Arial" w:hAnsi="Arial" w:cs="Arial"/>
          </w:rPr>
          <w:t>http://www.AdrianDening.com</w:t>
        </w:r>
      </w:hyperlink>
    </w:p>
    <w:p w14:paraId="2B835125" w14:textId="77777777" w:rsidR="00A04DC6" w:rsidRPr="00023913" w:rsidRDefault="00A04DC6" w:rsidP="009A757F">
      <w:pPr>
        <w:pStyle w:val="BodyText3"/>
        <w:spacing w:before="120"/>
        <w:outlineLvl w:val="0"/>
        <w:rPr>
          <w:rFonts w:ascii="Arial" w:hAnsi="Arial" w:cs="Arial"/>
          <w:b/>
          <w:bCs/>
        </w:rPr>
      </w:pPr>
    </w:p>
    <w:p w14:paraId="67CCC850" w14:textId="77777777" w:rsidR="00A04DC6" w:rsidRPr="00023913" w:rsidRDefault="00A04DC6" w:rsidP="009A757F">
      <w:pPr>
        <w:pStyle w:val="BodyText3"/>
        <w:spacing w:before="120"/>
        <w:outlineLvl w:val="0"/>
        <w:rPr>
          <w:rFonts w:ascii="Arial" w:hAnsi="Arial" w:cs="Arial"/>
          <w:b/>
          <w:bCs/>
          <w:sz w:val="24"/>
          <w:szCs w:val="24"/>
        </w:rPr>
      </w:pPr>
      <w:r w:rsidRPr="00023913">
        <w:rPr>
          <w:rFonts w:ascii="Arial" w:hAnsi="Arial" w:cs="Arial"/>
          <w:b/>
          <w:bCs/>
          <w:sz w:val="24"/>
          <w:szCs w:val="24"/>
        </w:rPr>
        <w:t>As a result of attending the course you will have:</w:t>
      </w:r>
    </w:p>
    <w:p w14:paraId="362D9708" w14:textId="77777777" w:rsidR="00A04DC6" w:rsidRDefault="00A04DC6" w:rsidP="00D62552">
      <w:pPr>
        <w:numPr>
          <w:ilvl w:val="0"/>
          <w:numId w:val="2"/>
        </w:numPr>
        <w:tabs>
          <w:tab w:val="num" w:pos="360"/>
        </w:tabs>
        <w:spacing w:after="0" w:line="240" w:lineRule="auto"/>
        <w:ind w:left="360"/>
        <w:rPr>
          <w:rFonts w:ascii="Arial" w:hAnsi="Arial" w:cs="Arial"/>
        </w:rPr>
      </w:pPr>
      <w:r>
        <w:rPr>
          <w:rFonts w:ascii="Arial" w:hAnsi="Arial" w:cs="Arial"/>
        </w:rPr>
        <w:t>A greater understanding of space exploration and the technologies that support it.</w:t>
      </w:r>
    </w:p>
    <w:p w14:paraId="0E07CBF3" w14:textId="77777777" w:rsidR="00A04DC6" w:rsidRDefault="00A04DC6" w:rsidP="00D62552">
      <w:pPr>
        <w:numPr>
          <w:ilvl w:val="0"/>
          <w:numId w:val="2"/>
        </w:numPr>
        <w:tabs>
          <w:tab w:val="num" w:pos="360"/>
        </w:tabs>
        <w:spacing w:after="0" w:line="240" w:lineRule="auto"/>
        <w:ind w:left="360"/>
        <w:rPr>
          <w:rFonts w:ascii="Arial" w:hAnsi="Arial" w:cs="Arial"/>
        </w:rPr>
      </w:pPr>
      <w:r>
        <w:rPr>
          <w:rFonts w:ascii="Arial" w:hAnsi="Arial" w:cs="Arial"/>
        </w:rPr>
        <w:t>Worked successfully on a group project, experiencing leadership and negotiation skills.</w:t>
      </w:r>
    </w:p>
    <w:p w14:paraId="5C27EC09" w14:textId="77777777" w:rsidR="00A04DC6" w:rsidRDefault="00A04DC6" w:rsidP="00D62552">
      <w:pPr>
        <w:numPr>
          <w:ilvl w:val="0"/>
          <w:numId w:val="2"/>
        </w:numPr>
        <w:tabs>
          <w:tab w:val="num" w:pos="360"/>
        </w:tabs>
        <w:spacing w:after="0" w:line="240" w:lineRule="auto"/>
        <w:ind w:left="360"/>
        <w:rPr>
          <w:rFonts w:ascii="Arial" w:hAnsi="Arial" w:cs="Arial"/>
        </w:rPr>
      </w:pPr>
      <w:r>
        <w:rPr>
          <w:rFonts w:ascii="Arial" w:hAnsi="Arial" w:cs="Arial"/>
        </w:rPr>
        <w:t>Been responsible for a practical project at all its stages from initial design to final testing.</w:t>
      </w:r>
    </w:p>
    <w:p w14:paraId="02970F68" w14:textId="77777777" w:rsidR="00A04DC6" w:rsidRDefault="00A04DC6" w:rsidP="00D62552">
      <w:pPr>
        <w:numPr>
          <w:ilvl w:val="0"/>
          <w:numId w:val="2"/>
        </w:numPr>
        <w:tabs>
          <w:tab w:val="num" w:pos="360"/>
        </w:tabs>
        <w:spacing w:after="0" w:line="240" w:lineRule="auto"/>
        <w:ind w:left="360"/>
        <w:rPr>
          <w:rFonts w:ascii="Arial" w:hAnsi="Arial" w:cs="Arial"/>
        </w:rPr>
      </w:pPr>
      <w:r>
        <w:rPr>
          <w:rFonts w:ascii="Arial" w:hAnsi="Arial" w:cs="Arial"/>
        </w:rPr>
        <w:t>Enjoyed new challenges and shared your knowledge with new like-minded friends.</w:t>
      </w:r>
    </w:p>
    <w:p w14:paraId="7836BF1A" w14:textId="77777777" w:rsidR="00A04DC6" w:rsidRDefault="00A04DC6" w:rsidP="00D62552">
      <w:pPr>
        <w:spacing w:after="0" w:line="240" w:lineRule="auto"/>
        <w:ind w:left="360"/>
        <w:rPr>
          <w:rFonts w:ascii="Arial" w:hAnsi="Arial" w:cs="Arial"/>
        </w:rPr>
      </w:pPr>
    </w:p>
    <w:p w14:paraId="674E3CBC" w14:textId="77777777" w:rsidR="00A04DC6" w:rsidRPr="00E94E28" w:rsidRDefault="00A04DC6" w:rsidP="00D62552">
      <w:pPr>
        <w:spacing w:after="0" w:line="240" w:lineRule="auto"/>
        <w:rPr>
          <w:rFonts w:ascii="Arial" w:hAnsi="Arial" w:cs="Arial"/>
          <w:b/>
        </w:rPr>
      </w:pPr>
      <w:r w:rsidRPr="00E94E28">
        <w:rPr>
          <w:rFonts w:ascii="Arial" w:hAnsi="Arial" w:cs="Arial"/>
          <w:b/>
        </w:rPr>
        <w:t>Students will not need to bring any materials</w:t>
      </w:r>
      <w:r>
        <w:rPr>
          <w:rFonts w:ascii="Arial" w:hAnsi="Arial" w:cs="Arial"/>
          <w:b/>
        </w:rPr>
        <w:t>/</w:t>
      </w:r>
      <w:r w:rsidRPr="00E94E28">
        <w:rPr>
          <w:rFonts w:ascii="Arial" w:hAnsi="Arial" w:cs="Arial"/>
          <w:b/>
        </w:rPr>
        <w:t>all necessary resources will be provided.</w:t>
      </w:r>
    </w:p>
    <w:p w14:paraId="3F7CE59E" w14:textId="77777777" w:rsidR="00A04DC6" w:rsidRDefault="00A04DC6" w:rsidP="00D62552">
      <w:pPr>
        <w:spacing w:after="0" w:line="240" w:lineRule="auto"/>
      </w:pPr>
    </w:p>
    <w:p w14:paraId="3581B8C3" w14:textId="77777777" w:rsidR="00A04DC6" w:rsidRDefault="00A04DC6" w:rsidP="00D62552">
      <w:pPr>
        <w:spacing w:after="0" w:line="240" w:lineRule="auto"/>
        <w:rPr>
          <w:rFonts w:ascii="Arial" w:hAnsi="Arial" w:cs="Arial"/>
          <w:b/>
        </w:rPr>
      </w:pPr>
      <w:r>
        <w:rPr>
          <w:rFonts w:ascii="Arial" w:hAnsi="Arial" w:cs="Arial"/>
          <w:b/>
        </w:rPr>
        <w:t>Lunch and r</w:t>
      </w:r>
      <w:r w:rsidRPr="003C78DC">
        <w:rPr>
          <w:rFonts w:ascii="Arial" w:hAnsi="Arial" w:cs="Arial"/>
          <w:b/>
        </w:rPr>
        <w:t>efreshments are provided.</w:t>
      </w:r>
    </w:p>
    <w:p w14:paraId="4C99ECED" w14:textId="77777777" w:rsidR="00A04DC6" w:rsidRPr="00023913" w:rsidRDefault="00A04DC6" w:rsidP="00023913">
      <w:pPr>
        <w:spacing w:after="0" w:line="240" w:lineRule="auto"/>
        <w:rPr>
          <w:rFonts w:ascii="Arial" w:hAnsi="Arial" w:cs="Arial"/>
          <w:b/>
        </w:rPr>
      </w:pPr>
      <w:r w:rsidRPr="00704345">
        <w:rPr>
          <w:rFonts w:ascii="Arial" w:hAnsi="Arial" w:cs="Arial"/>
          <w:b/>
        </w:rPr>
        <w:t>School uniform</w:t>
      </w:r>
      <w:r>
        <w:rPr>
          <w:rFonts w:ascii="Arial" w:hAnsi="Arial" w:cs="Arial"/>
          <w:b/>
        </w:rPr>
        <w:t xml:space="preserve"> is not</w:t>
      </w:r>
      <w:r w:rsidRPr="00704345">
        <w:rPr>
          <w:rFonts w:ascii="Arial" w:hAnsi="Arial" w:cs="Arial"/>
          <w:b/>
        </w:rPr>
        <w:t xml:space="preserve"> required</w:t>
      </w:r>
      <w:r>
        <w:rPr>
          <w:rFonts w:ascii="Arial" w:hAnsi="Arial" w:cs="Arial"/>
          <w:b/>
        </w:rPr>
        <w:t>.</w:t>
      </w:r>
      <w:r>
        <w:rPr>
          <w:rFonts w:ascii="Arial" w:hAnsi="Arial" w:cs="Arial"/>
          <w:b/>
        </w:rPr>
        <w:br/>
        <w:t>No mobile phones.</w:t>
      </w:r>
    </w:p>
    <w:sectPr w:rsidR="00A04DC6" w:rsidRPr="00023913" w:rsidSect="005F46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529DF"/>
    <w:multiLevelType w:val="hybridMultilevel"/>
    <w:tmpl w:val="0CEAED9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0FD3497"/>
    <w:multiLevelType w:val="hybridMultilevel"/>
    <w:tmpl w:val="8A229B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revisionView w:inkAnnotations="0"/>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62552"/>
    <w:rsid w:val="000040D3"/>
    <w:rsid w:val="00023913"/>
    <w:rsid w:val="001450DF"/>
    <w:rsid w:val="00206A68"/>
    <w:rsid w:val="002A0480"/>
    <w:rsid w:val="0034051E"/>
    <w:rsid w:val="003A0BBD"/>
    <w:rsid w:val="003C78DC"/>
    <w:rsid w:val="004E5C13"/>
    <w:rsid w:val="004F51D5"/>
    <w:rsid w:val="005F3550"/>
    <w:rsid w:val="005F46C7"/>
    <w:rsid w:val="00660268"/>
    <w:rsid w:val="00704345"/>
    <w:rsid w:val="00717B0C"/>
    <w:rsid w:val="0072656E"/>
    <w:rsid w:val="007272D2"/>
    <w:rsid w:val="0078098F"/>
    <w:rsid w:val="00783ADF"/>
    <w:rsid w:val="007A021B"/>
    <w:rsid w:val="00850A17"/>
    <w:rsid w:val="008831BB"/>
    <w:rsid w:val="009A757F"/>
    <w:rsid w:val="00A04DC6"/>
    <w:rsid w:val="00A339B3"/>
    <w:rsid w:val="00AA0B0D"/>
    <w:rsid w:val="00B13446"/>
    <w:rsid w:val="00C47F64"/>
    <w:rsid w:val="00D62552"/>
    <w:rsid w:val="00E11E52"/>
    <w:rsid w:val="00E94066"/>
    <w:rsid w:val="00E94E28"/>
    <w:rsid w:val="00EA1E18"/>
    <w:rsid w:val="00FB5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02AE37"/>
  <w15:docId w15:val="{20765463-90FC-4B76-98B1-BF27DC87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55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62552"/>
    <w:rPr>
      <w:rFonts w:cs="Times New Roman"/>
      <w:color w:val="0000FF"/>
      <w:u w:val="single"/>
    </w:rPr>
  </w:style>
  <w:style w:type="paragraph" w:styleId="BodyText">
    <w:name w:val="Body Text"/>
    <w:basedOn w:val="Normal"/>
    <w:link w:val="BodyTextChar"/>
    <w:uiPriority w:val="99"/>
    <w:rsid w:val="00D62552"/>
    <w:pPr>
      <w:spacing w:after="0" w:line="240" w:lineRule="auto"/>
      <w:jc w:val="both"/>
    </w:pPr>
    <w:rPr>
      <w:rFonts w:ascii="Bookman Old Style" w:eastAsia="Times New Roman" w:hAnsi="Bookman Old Style"/>
      <w:szCs w:val="20"/>
    </w:rPr>
  </w:style>
  <w:style w:type="character" w:customStyle="1" w:styleId="BodyTextChar">
    <w:name w:val="Body Text Char"/>
    <w:basedOn w:val="DefaultParagraphFont"/>
    <w:link w:val="BodyText"/>
    <w:uiPriority w:val="99"/>
    <w:rsid w:val="00D62552"/>
    <w:rPr>
      <w:rFonts w:ascii="Bookman Old Style" w:hAnsi="Bookman Old Style" w:cs="Times New Roman"/>
      <w:sz w:val="20"/>
      <w:szCs w:val="20"/>
    </w:rPr>
  </w:style>
  <w:style w:type="paragraph" w:styleId="BodyText3">
    <w:name w:val="Body Text 3"/>
    <w:basedOn w:val="Normal"/>
    <w:link w:val="BodyText3Char"/>
    <w:uiPriority w:val="99"/>
    <w:rsid w:val="00D62552"/>
    <w:pPr>
      <w:spacing w:after="120" w:line="240" w:lineRule="auto"/>
    </w:pPr>
    <w:rPr>
      <w:rFonts w:ascii="Times New Roman" w:eastAsia="Times New Roman" w:hAnsi="Times New Roman"/>
      <w:sz w:val="16"/>
      <w:szCs w:val="16"/>
      <w:lang w:val="en-US"/>
    </w:rPr>
  </w:style>
  <w:style w:type="character" w:customStyle="1" w:styleId="BodyText3Char">
    <w:name w:val="Body Text 3 Char"/>
    <w:basedOn w:val="DefaultParagraphFont"/>
    <w:link w:val="BodyText3"/>
    <w:uiPriority w:val="99"/>
    <w:rsid w:val="00D62552"/>
    <w:rPr>
      <w:rFonts w:ascii="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rianDening.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C89ED4C9AB2F489EA7A43E1E7668AC" ma:contentTypeVersion="13" ma:contentTypeDescription="Create a new document." ma:contentTypeScope="" ma:versionID="ce7238ec2760e7ef8845e2c3c4564edc">
  <xsd:schema xmlns:xsd="http://www.w3.org/2001/XMLSchema" xmlns:xs="http://www.w3.org/2001/XMLSchema" xmlns:p="http://schemas.microsoft.com/office/2006/metadata/properties" xmlns:ns2="63727840-3142-48bb-b868-2065d50e631e" xmlns:ns3="dcd1ceaf-6565-4ccd-89ef-0226ecbab731" targetNamespace="http://schemas.microsoft.com/office/2006/metadata/properties" ma:root="true" ma:fieldsID="cb8ba99863217011dd045e9c7cbbd24f" ns2:_="" ns3:_="">
    <xsd:import namespace="63727840-3142-48bb-b868-2065d50e631e"/>
    <xsd:import namespace="dcd1ceaf-6565-4ccd-89ef-0226ecbab7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27840-3142-48bb-b868-2065d50e6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d1ceaf-6565-4ccd-89ef-0226ecbab7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A3BE07-8F4C-4AC8-A96B-5E04B0F023B8}"/>
</file>

<file path=customXml/itemProps2.xml><?xml version="1.0" encoding="utf-8"?>
<ds:datastoreItem xmlns:ds="http://schemas.openxmlformats.org/officeDocument/2006/customXml" ds:itemID="{43483C95-94AF-416F-94DB-F6733F0E00F9}"/>
</file>

<file path=customXml/itemProps3.xml><?xml version="1.0" encoding="utf-8"?>
<ds:datastoreItem xmlns:ds="http://schemas.openxmlformats.org/officeDocument/2006/customXml" ds:itemID="{5DB5924D-DE0B-406D-A3CA-F7DA10974544}"/>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2617</Characters>
  <Application>Microsoft Office Word</Application>
  <DocSecurity>4</DocSecurity>
  <Lines>21</Lines>
  <Paragraphs>6</Paragraphs>
  <ScaleCrop>false</ScaleCrop>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5/6 pupils – Rocket Scientists</dc:title>
  <dc:subject/>
  <dc:creator>Natasha Aiston</dc:creator>
  <cp:keywords/>
  <dc:description/>
  <cp:lastModifiedBy>Natasha Aiston</cp:lastModifiedBy>
  <cp:revision>2</cp:revision>
  <dcterms:created xsi:type="dcterms:W3CDTF">2022-03-07T09:27:00Z</dcterms:created>
  <dcterms:modified xsi:type="dcterms:W3CDTF">2022-03-07T09:27:00Z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0x010100DCC89ED4C9AB2F489EA7A43E1E7668AC</vt:lpwstr>
  </property>
</Properties>
</file>